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0B57" w14:textId="12D35E7F" w:rsidR="00A50EE7" w:rsidRDefault="00A50EE7" w:rsidP="00A50EE7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D87CAD" wp14:editId="4FE6CCBC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1975485" cy="1475105"/>
            <wp:effectExtent l="0" t="0" r="5715" b="0"/>
            <wp:wrapSquare wrapText="bothSides"/>
            <wp:docPr id="1" name="Picture 1" descr="Text, 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B6478" w14:textId="77777777" w:rsidR="00A50EE7" w:rsidRDefault="00A50EE7" w:rsidP="00A50EE7">
      <w:pPr>
        <w:spacing w:before="120" w:after="120" w:line="360" w:lineRule="auto"/>
        <w:rPr>
          <w:rFonts w:ascii="Arial" w:hAnsi="Arial" w:cs="Arial"/>
          <w:sz w:val="28"/>
        </w:rPr>
      </w:pPr>
    </w:p>
    <w:p w14:paraId="43B27E2F" w14:textId="77777777" w:rsidR="00A50EE7" w:rsidRDefault="00A50EE7" w:rsidP="00A50EE7">
      <w:pPr>
        <w:spacing w:before="120" w:after="120" w:line="360" w:lineRule="auto"/>
        <w:rPr>
          <w:rFonts w:ascii="Arial" w:hAnsi="Arial" w:cs="Arial"/>
          <w:sz w:val="28"/>
        </w:rPr>
      </w:pPr>
    </w:p>
    <w:p w14:paraId="12F900A1" w14:textId="77777777" w:rsidR="00A50EE7" w:rsidRDefault="00A50EE7" w:rsidP="00A50EE7">
      <w:pPr>
        <w:spacing w:before="120" w:after="120" w:line="360" w:lineRule="auto"/>
        <w:rPr>
          <w:rFonts w:ascii="Arial" w:hAnsi="Arial" w:cs="Arial"/>
          <w:sz w:val="28"/>
        </w:rPr>
      </w:pPr>
    </w:p>
    <w:p w14:paraId="3DFC7A0E" w14:textId="7599CB58" w:rsidR="00A50EE7" w:rsidRDefault="00A50EE7" w:rsidP="00A50EE7">
      <w:pPr>
        <w:spacing w:before="120" w:after="120" w:line="360" w:lineRule="auto"/>
        <w:rPr>
          <w:rFonts w:ascii="Arial" w:hAnsi="Arial" w:cs="Arial"/>
          <w:sz w:val="28"/>
        </w:rPr>
      </w:pPr>
      <w:r w:rsidRPr="00023356">
        <w:rPr>
          <w:rFonts w:ascii="Arial" w:hAnsi="Arial" w:cs="Arial"/>
          <w:sz w:val="28"/>
        </w:rPr>
        <w:t>Health and safety procedures</w:t>
      </w:r>
    </w:p>
    <w:p w14:paraId="19E33E55" w14:textId="2BC0C375" w:rsidR="00A50EE7" w:rsidRPr="00D40A35" w:rsidRDefault="00A50EE7" w:rsidP="00A50EE7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>Hall and corridors</w:t>
      </w:r>
    </w:p>
    <w:p w14:paraId="3DDB1527" w14:textId="3958B187" w:rsidR="00A50EE7" w:rsidRPr="00A960D0" w:rsidRDefault="00A50EE7" w:rsidP="00A50EE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Significant changes such as structural alterations or extensions are reported to Ofsted</w:t>
      </w:r>
      <w:r w:rsidRPr="344438E4">
        <w:rPr>
          <w:rFonts w:ascii="Arial" w:hAnsi="Arial" w:cs="Arial"/>
          <w:color w:val="FF0000"/>
          <w:sz w:val="22"/>
          <w:szCs w:val="22"/>
        </w:rPr>
        <w:t xml:space="preserve">. </w:t>
      </w:r>
      <w:r w:rsidRPr="344438E4">
        <w:rPr>
          <w:rFonts w:ascii="Arial" w:hAnsi="Arial" w:cs="Arial"/>
          <w:sz w:val="22"/>
          <w:szCs w:val="22"/>
        </w:rPr>
        <w:t>A risk assessment is done to ensure the security of the building during building work.</w:t>
      </w:r>
      <w:r>
        <w:rPr>
          <w:rFonts w:ascii="Arial" w:hAnsi="Arial" w:cs="Arial"/>
          <w:sz w:val="22"/>
          <w:szCs w:val="22"/>
        </w:rPr>
        <w:t xml:space="preserve"> (Building work is the responsibility of the community centre.)</w:t>
      </w:r>
    </w:p>
    <w:p w14:paraId="18C73D95" w14:textId="77777777" w:rsidR="00A50EE7" w:rsidRPr="007D73FB" w:rsidRDefault="00A50EE7" w:rsidP="00A50EE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unable to alter the height of the door handles however the hall door is locked</w:t>
      </w:r>
      <w:r w:rsidRPr="344438E4">
        <w:rPr>
          <w:rFonts w:ascii="Arial" w:hAnsi="Arial" w:cs="Arial"/>
          <w:sz w:val="22"/>
          <w:szCs w:val="22"/>
        </w:rPr>
        <w:t>.</w:t>
      </w:r>
    </w:p>
    <w:p w14:paraId="2E922A63" w14:textId="77777777" w:rsidR="00A50EE7" w:rsidRPr="007D73FB" w:rsidRDefault="00A50EE7" w:rsidP="00A50EE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870E6B7" w14:textId="77777777" w:rsidR="00A50EE7" w:rsidRPr="00A960D0" w:rsidRDefault="00A50EE7" w:rsidP="00A50EE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wires; the radiators do not have guards but are on a thermostat to control heat</w:t>
      </w:r>
      <w:r w:rsidRPr="00A960D0">
        <w:rPr>
          <w:rFonts w:ascii="Arial" w:hAnsi="Arial" w:cs="Arial"/>
          <w:sz w:val="22"/>
          <w:szCs w:val="22"/>
        </w:rPr>
        <w:t>.</w:t>
      </w:r>
    </w:p>
    <w:p w14:paraId="5E4FD0A5" w14:textId="77777777" w:rsidR="00A50EE7" w:rsidRPr="007D73FB" w:rsidRDefault="00A50EE7" w:rsidP="00A50EE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370445CC" w14:textId="77777777" w:rsidR="00A50EE7" w:rsidRPr="007D73FB" w:rsidRDefault="00A50EE7" w:rsidP="00A50EE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39F6869D" w14:textId="77777777" w:rsidR="00A50EE7" w:rsidRPr="007D73FB" w:rsidRDefault="00A50EE7" w:rsidP="00A50EE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Children do not have unsupervised access to </w:t>
      </w:r>
      <w:r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corridors</w:t>
      </w:r>
      <w:r>
        <w:rPr>
          <w:rFonts w:ascii="Arial" w:hAnsi="Arial" w:cs="Arial"/>
          <w:sz w:val="22"/>
          <w:szCs w:val="22"/>
        </w:rPr>
        <w:t>.</w:t>
      </w:r>
    </w:p>
    <w:p w14:paraId="41971744" w14:textId="77777777" w:rsidR="00A50EE7" w:rsidRPr="007D73FB" w:rsidRDefault="00A50EE7" w:rsidP="00A50EE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 covering on corridors is checked for </w:t>
      </w:r>
      <w:r>
        <w:rPr>
          <w:rFonts w:ascii="Arial" w:hAnsi="Arial" w:cs="Arial"/>
          <w:sz w:val="22"/>
          <w:szCs w:val="22"/>
        </w:rPr>
        <w:t>signs of wear and tear and reported to the community centre.</w:t>
      </w:r>
    </w:p>
    <w:p w14:paraId="5C646A90" w14:textId="77777777" w:rsidR="00A50EE7" w:rsidRPr="007D73FB" w:rsidRDefault="00A50EE7" w:rsidP="00A50EE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stairs on the premises.</w:t>
      </w:r>
    </w:p>
    <w:p w14:paraId="1358EE82" w14:textId="77777777" w:rsidR="00A50EE7" w:rsidRPr="007D73FB" w:rsidRDefault="00A50EE7" w:rsidP="00A50EE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>
        <w:rPr>
          <w:rFonts w:ascii="Arial" w:hAnsi="Arial" w:cs="Arial"/>
          <w:sz w:val="22"/>
          <w:szCs w:val="22"/>
        </w:rPr>
        <w:t>.</w:t>
      </w:r>
    </w:p>
    <w:p w14:paraId="55C29CAF" w14:textId="77777777" w:rsidR="00A50EE7" w:rsidRPr="007D73FB" w:rsidRDefault="00A50EE7" w:rsidP="00A50EE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2601CCE7" w14:textId="77777777" w:rsidR="00A50EE7" w:rsidRPr="00CE76CA" w:rsidRDefault="00A50EE7" w:rsidP="00A50EE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>
        <w:rPr>
          <w:rFonts w:ascii="Arial" w:hAnsi="Arial" w:cs="Arial"/>
          <w:sz w:val="22"/>
          <w:szCs w:val="22"/>
        </w:rPr>
        <w:t xml:space="preserve">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Pr="00CE76CA">
        <w:rPr>
          <w:rFonts w:ascii="Arial" w:hAnsi="Arial" w:cs="Arial"/>
          <w:sz w:val="22"/>
          <w:szCs w:val="22"/>
        </w:rPr>
        <w:t xml:space="preserve"> and adequately lit.</w:t>
      </w:r>
    </w:p>
    <w:p w14:paraId="2E1E7FE7" w14:textId="77777777" w:rsidR="00A50EE7" w:rsidRPr="00F812D3" w:rsidRDefault="00A50EE7" w:rsidP="00A50EE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F812D3">
        <w:rPr>
          <w:rFonts w:ascii="Arial" w:hAnsi="Arial" w:cs="Arial"/>
          <w:sz w:val="22"/>
          <w:szCs w:val="22"/>
        </w:rPr>
        <w:t>orridors are checked to ensure that safety and security is maintained, especially in areas that are not often used, or where there is access to outdoors</w:t>
      </w:r>
    </w:p>
    <w:p w14:paraId="631D8D6B" w14:textId="77777777" w:rsidR="00A50EE7" w:rsidRPr="00A46C6A" w:rsidRDefault="00A50EE7" w:rsidP="00A50EE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5414080">
        <w:rPr>
          <w:rFonts w:ascii="Arial" w:hAnsi="Arial" w:cs="Arial"/>
          <w:sz w:val="22"/>
          <w:szCs w:val="22"/>
        </w:rPr>
        <w:t xml:space="preserve">Socket safety inserts are unnecessary, as there is no safety reason to use them, modern plug sockets are designed to remove risk of electrocution if something is poked into </w:t>
      </w:r>
      <w:r w:rsidRPr="45414080">
        <w:rPr>
          <w:rFonts w:ascii="Arial" w:hAnsi="Arial" w:cs="Arial"/>
          <w:sz w:val="22"/>
          <w:szCs w:val="22"/>
        </w:rPr>
        <w:lastRenderedPageBreak/>
        <w:t>them. Socket covers (that cover the whole socket and switch) may be used, please note these are different to socket inserts.</w:t>
      </w:r>
    </w:p>
    <w:p w14:paraId="7FC72D2A" w14:textId="77777777" w:rsidR="00A50EE7" w:rsidRDefault="00A50EE7" w:rsidP="00A50EE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</w:t>
      </w:r>
      <w:r>
        <w:rPr>
          <w:rFonts w:ascii="Arial" w:hAnsi="Arial" w:cs="Arial"/>
          <w:sz w:val="22"/>
          <w:szCs w:val="22"/>
        </w:rPr>
        <w:t>-Issues are reported to the community centre.</w:t>
      </w:r>
    </w:p>
    <w:p w14:paraId="6658D73F" w14:textId="77777777" w:rsidR="00A50EE7" w:rsidRDefault="00A50EE7" w:rsidP="00A50EE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D3D9C4C" w14:textId="77777777" w:rsidR="00A50EE7" w:rsidRDefault="00A50EE7" w:rsidP="00A50EE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C0AF18F" w14:textId="77777777" w:rsidR="00A50EE7" w:rsidRDefault="00A50EE7" w:rsidP="00A50EE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33E4B0B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63475">
    <w:abstractNumId w:val="2"/>
  </w:num>
  <w:num w:numId="2" w16cid:durableId="1199779830">
    <w:abstractNumId w:val="0"/>
  </w:num>
  <w:num w:numId="3" w16cid:durableId="78350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E7"/>
    <w:rsid w:val="004A5653"/>
    <w:rsid w:val="004C072A"/>
    <w:rsid w:val="00794F6A"/>
    <w:rsid w:val="0087709D"/>
    <w:rsid w:val="008F1157"/>
    <w:rsid w:val="00A50EE7"/>
    <w:rsid w:val="00D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384C"/>
  <w15:chartTrackingRefBased/>
  <w15:docId w15:val="{243DB7B7-8835-4EEA-ADB7-4BA8BE5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2025-03-05T17:44:00Z</dcterms:created>
  <dcterms:modified xsi:type="dcterms:W3CDTF">2025-03-05T17:44:00Z</dcterms:modified>
</cp:coreProperties>
</file>